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A90EE16" w:rsidR="00237D48" w:rsidRPr="00190ABD" w:rsidRDefault="00842143">
      <w:pPr>
        <w:spacing w:after="240" w:line="240" w:lineRule="auto"/>
        <w:rPr>
          <w:rFonts w:ascii="Georgia" w:eastAsia="Times New Roman" w:hAnsi="Georgia" w:cs="Times New Roman"/>
          <w:sz w:val="24"/>
          <w:szCs w:val="24"/>
          <w:highlight w:val="yellow"/>
        </w:rPr>
      </w:pPr>
      <w:r>
        <w:rPr>
          <w:rFonts w:ascii="Georgia" w:eastAsia="Times New Roman" w:hAnsi="Georgia" w:cs="Times New Roman"/>
          <w:sz w:val="24"/>
          <w:szCs w:val="24"/>
          <w:highlight w:val="yellow"/>
        </w:rPr>
        <w:t>[</w:t>
      </w:r>
      <w:r w:rsidRPr="00190ABD">
        <w:rPr>
          <w:rFonts w:ascii="Georgia" w:eastAsia="Times New Roman" w:hAnsi="Georgia" w:cs="Times New Roman"/>
          <w:sz w:val="24"/>
          <w:szCs w:val="24"/>
          <w:highlight w:val="yellow"/>
        </w:rPr>
        <w:t>Date</w:t>
      </w:r>
      <w:r>
        <w:rPr>
          <w:rFonts w:ascii="Georgia" w:eastAsia="Times New Roman" w:hAnsi="Georgia" w:cs="Times New Roman"/>
          <w:sz w:val="24"/>
          <w:szCs w:val="24"/>
          <w:highlight w:val="yellow"/>
        </w:rPr>
        <w:t>]</w:t>
      </w:r>
    </w:p>
    <w:p w14:paraId="00000003" w14:textId="23A19E95" w:rsidR="00237D48" w:rsidRPr="00190ABD" w:rsidRDefault="00190ABD">
      <w:pPr>
        <w:spacing w:line="240" w:lineRule="auto"/>
        <w:ind w:left="-720" w:firstLine="720"/>
        <w:rPr>
          <w:rFonts w:ascii="Georgia" w:eastAsia="Times New Roman" w:hAnsi="Georgia" w:cs="Times New Roman"/>
          <w:sz w:val="24"/>
          <w:szCs w:val="24"/>
        </w:rPr>
      </w:pP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842143" w:rsidRPr="00190ABD">
        <w:rPr>
          <w:rFonts w:ascii="Georgia" w:eastAsia="Times New Roman" w:hAnsi="Georgia" w:cs="Times New Roman"/>
          <w:color w:val="000000"/>
          <w:sz w:val="24"/>
          <w:szCs w:val="24"/>
        </w:rPr>
        <w:t>Honorable J</w:t>
      </w: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>ohn</w:t>
      </w:r>
      <w:r w:rsidR="00842143" w:rsidRPr="00190AB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>Keenan</w:t>
      </w:r>
      <w:r w:rsidR="00842143" w:rsidRPr="00190ABD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842143" w:rsidRPr="00190ABD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842143" w:rsidRPr="00190ABD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842143" w:rsidRPr="00190ABD">
        <w:rPr>
          <w:rFonts w:ascii="Georgia" w:eastAsia="Times New Roman" w:hAnsi="Georgia" w:cs="Times New Roman"/>
          <w:color w:val="000000"/>
          <w:sz w:val="24"/>
          <w:szCs w:val="24"/>
        </w:rPr>
        <w:t xml:space="preserve">Honorable </w:t>
      </w: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 xml:space="preserve">James </w:t>
      </w:r>
      <w:proofErr w:type="spellStart"/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>Arciero</w:t>
      </w:r>
      <w:proofErr w:type="spellEnd"/>
    </w:p>
    <w:p w14:paraId="5D599D91" w14:textId="1550C80B" w:rsidR="00190ABD" w:rsidRDefault="00842143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</w:pPr>
      <w:r w:rsidRP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>Senate Chair</w:t>
      </w:r>
      <w:r w:rsid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ab/>
        <w:t>House Chair</w:t>
      </w:r>
    </w:p>
    <w:p w14:paraId="00000004" w14:textId="2B18B42E" w:rsidR="00237D48" w:rsidRPr="00190ABD" w:rsidRDefault="00842143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190ABD">
        <w:rPr>
          <w:rFonts w:ascii="Georgia" w:eastAsia="Times New Roman" w:hAnsi="Georgia" w:cs="Times New Roman"/>
          <w:color w:val="000000"/>
          <w:sz w:val="24"/>
          <w:szCs w:val="24"/>
          <w:highlight w:val="white"/>
        </w:rPr>
        <w:t xml:space="preserve">Joint Committee on </w:t>
      </w:r>
      <w:r w:rsidR="00190ABD" w:rsidRPr="00190ABD">
        <w:rPr>
          <w:rFonts w:ascii="Georgia" w:eastAsia="Times New Roman" w:hAnsi="Georgia" w:cs="Times New Roman"/>
          <w:color w:val="000000"/>
          <w:sz w:val="24"/>
          <w:szCs w:val="24"/>
        </w:rPr>
        <w:t>Housing</w:t>
      </w: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190ABD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190ABD">
        <w:rPr>
          <w:rFonts w:ascii="Georgia" w:eastAsia="Times New Roman" w:hAnsi="Georgia" w:cs="Times New Roman"/>
          <w:color w:val="000000"/>
          <w:sz w:val="24"/>
          <w:szCs w:val="24"/>
        </w:rPr>
        <w:t xml:space="preserve">Joint Committee on </w:t>
      </w:r>
      <w:r w:rsidR="00190ABD" w:rsidRPr="00190ABD">
        <w:rPr>
          <w:rFonts w:ascii="Georgia" w:eastAsia="Times New Roman" w:hAnsi="Georgia" w:cs="Times New Roman"/>
          <w:color w:val="000000"/>
          <w:sz w:val="24"/>
          <w:szCs w:val="24"/>
        </w:rPr>
        <w:t>Housing</w:t>
      </w:r>
    </w:p>
    <w:p w14:paraId="00000007" w14:textId="77777777" w:rsidR="00237D48" w:rsidRPr="00190ABD" w:rsidRDefault="00237D48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000000A" w14:textId="643DBE59" w:rsidR="00237D48" w:rsidRDefault="00842143" w:rsidP="00842143">
      <w:pPr>
        <w:spacing w:line="240" w:lineRule="auto"/>
        <w:ind w:left="720" w:hanging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Re: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190AB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Testimony </w:t>
      </w:r>
      <w:r w:rsidR="00190ABD" w:rsidRPr="00190ABD">
        <w:rPr>
          <w:rFonts w:ascii="Georgia" w:eastAsia="Times New Roman" w:hAnsi="Georgia" w:cs="Times New Roman"/>
          <w:b/>
          <w:color w:val="000000"/>
          <w:sz w:val="24"/>
          <w:szCs w:val="24"/>
        </w:rPr>
        <w:t>Supporting</w:t>
      </w:r>
      <w:r w:rsidR="00A20BA7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Fair Housing Legislation</w:t>
      </w:r>
      <w:r w:rsidRPr="00190AB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190ABD" w:rsidRPr="00190ABD">
        <w:rPr>
          <w:rFonts w:ascii="Georgia" w:eastAsia="Times New Roman" w:hAnsi="Georgia" w:cs="Times New Roman"/>
          <w:b/>
          <w:color w:val="000000"/>
          <w:sz w:val="24"/>
          <w:szCs w:val="24"/>
        </w:rPr>
        <w:t>H.</w:t>
      </w:r>
      <w:r w:rsidR="00A20BA7">
        <w:rPr>
          <w:rFonts w:ascii="Georgia" w:eastAsia="Times New Roman" w:hAnsi="Georgia" w:cs="Times New Roman"/>
          <w:b/>
          <w:color w:val="000000"/>
          <w:sz w:val="24"/>
          <w:szCs w:val="24"/>
        </w:rPr>
        <w:t>1441/S.861 and S.860</w:t>
      </w:r>
    </w:p>
    <w:p w14:paraId="2FBC50EC" w14:textId="6679397C" w:rsidR="00A20BA7" w:rsidRDefault="00A20BA7" w:rsidP="00842143">
      <w:pPr>
        <w:spacing w:line="240" w:lineRule="auto"/>
        <w:ind w:left="720" w:hanging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539F3C63" w14:textId="639C24C7" w:rsidR="00A20BA7" w:rsidRPr="00A20BA7" w:rsidRDefault="00A20BA7" w:rsidP="00A20BA7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  <w:highlight w:val="white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Dear Chair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Arciero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>, Chair Keenan, and Distinguished Members of the Joint Committee on Housing,</w:t>
      </w:r>
    </w:p>
    <w:p w14:paraId="0000000B" w14:textId="77777777" w:rsidR="00237D48" w:rsidRPr="00190ABD" w:rsidRDefault="00237D48">
      <w:pPr>
        <w:widowControl w:val="0"/>
        <w:spacing w:line="240" w:lineRule="auto"/>
        <w:ind w:left="720"/>
        <w:rPr>
          <w:rFonts w:ascii="Georgia" w:eastAsia="Times New Roman" w:hAnsi="Georgia" w:cs="Times New Roman"/>
          <w:b/>
          <w:sz w:val="24"/>
          <w:szCs w:val="24"/>
        </w:rPr>
      </w:pPr>
    </w:p>
    <w:p w14:paraId="2AC3A2DA" w14:textId="77777777" w:rsidR="0058782B" w:rsidRDefault="00A20BA7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I am writing in support of </w:t>
      </w:r>
      <w:r>
        <w:rPr>
          <w:rFonts w:ascii="Georgia" w:eastAsia="Times New Roman" w:hAnsi="Georgia" w:cs="Times New Roman"/>
          <w:sz w:val="24"/>
          <w:szCs w:val="24"/>
        </w:rPr>
        <w:t>legislation that will strengthen our state’s fair housing laws</w:t>
      </w:r>
      <w:r>
        <w:rPr>
          <w:rFonts w:ascii="Georgia" w:eastAsia="Times New Roman" w:hAnsi="Georgia" w:cs="Times New Roman"/>
          <w:sz w:val="24"/>
          <w:szCs w:val="24"/>
        </w:rPr>
        <w:t>. I urge the</w:t>
      </w:r>
      <w:r w:rsidR="00842143" w:rsidRPr="00190ABD">
        <w:rPr>
          <w:rFonts w:ascii="Georgia" w:eastAsia="Times New Roman" w:hAnsi="Georgia" w:cs="Times New Roman"/>
          <w:sz w:val="24"/>
          <w:szCs w:val="24"/>
        </w:rPr>
        <w:t xml:space="preserve"> members of the </w:t>
      </w:r>
      <w:r w:rsidR="0058782B">
        <w:rPr>
          <w:rFonts w:ascii="Georgia" w:eastAsia="Times New Roman" w:hAnsi="Georgia" w:cs="Times New Roman"/>
          <w:sz w:val="24"/>
          <w:szCs w:val="24"/>
        </w:rPr>
        <w:t>Housing Committee to favorably report out:</w:t>
      </w:r>
    </w:p>
    <w:p w14:paraId="633DA8CD" w14:textId="77777777" w:rsidR="0058782B" w:rsidRDefault="00190ABD" w:rsidP="0058782B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58782B">
        <w:rPr>
          <w:rFonts w:ascii="Georgia" w:eastAsia="Times New Roman" w:hAnsi="Georgia" w:cs="Times New Roman"/>
          <w:sz w:val="24"/>
          <w:szCs w:val="24"/>
        </w:rPr>
        <w:t>H</w:t>
      </w:r>
      <w:r w:rsidR="00842143" w:rsidRPr="0058782B">
        <w:rPr>
          <w:rFonts w:ascii="Georgia" w:eastAsia="Times New Roman" w:hAnsi="Georgia" w:cs="Times New Roman"/>
          <w:sz w:val="24"/>
          <w:szCs w:val="24"/>
        </w:rPr>
        <w:t>.</w:t>
      </w:r>
      <w:r w:rsidR="00A20BA7" w:rsidRPr="0058782B">
        <w:rPr>
          <w:rFonts w:ascii="Georgia" w:eastAsia="Times New Roman" w:hAnsi="Georgia" w:cs="Times New Roman"/>
          <w:sz w:val="24"/>
          <w:szCs w:val="24"/>
        </w:rPr>
        <w:t>1441/S.861</w:t>
      </w:r>
      <w:r w:rsidR="00842143" w:rsidRPr="0058782B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58782B">
        <w:rPr>
          <w:rFonts w:ascii="Georgia" w:eastAsia="Times New Roman" w:hAnsi="Georgia" w:cs="Times New Roman"/>
          <w:i/>
          <w:sz w:val="24"/>
          <w:szCs w:val="24"/>
        </w:rPr>
        <w:t>A</w:t>
      </w:r>
      <w:r w:rsidR="00842143" w:rsidRPr="0058782B">
        <w:rPr>
          <w:rFonts w:ascii="Georgia" w:eastAsia="Times New Roman" w:hAnsi="Georgia" w:cs="Times New Roman"/>
          <w:i/>
          <w:sz w:val="24"/>
          <w:szCs w:val="24"/>
        </w:rPr>
        <w:t>n Act</w:t>
      </w:r>
      <w:r w:rsidRPr="0058782B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A20BA7" w:rsidRPr="0058782B">
        <w:rPr>
          <w:rFonts w:ascii="Georgia" w:eastAsia="Times New Roman" w:hAnsi="Georgia" w:cs="Times New Roman"/>
          <w:i/>
          <w:sz w:val="24"/>
          <w:szCs w:val="24"/>
        </w:rPr>
        <w:t>to affirmatively further fair housing</w:t>
      </w:r>
      <w:r w:rsidR="00A20BA7" w:rsidRPr="0058782B">
        <w:rPr>
          <w:rFonts w:ascii="Georgia" w:eastAsia="Times New Roman" w:hAnsi="Georgia" w:cs="Times New Roman"/>
          <w:sz w:val="24"/>
          <w:szCs w:val="24"/>
        </w:rPr>
        <w:t xml:space="preserve">, and </w:t>
      </w:r>
    </w:p>
    <w:p w14:paraId="0F3129EB" w14:textId="42376C2C" w:rsidR="00842143" w:rsidRPr="0058782B" w:rsidRDefault="00A20BA7" w:rsidP="0058782B">
      <w:pPr>
        <w:pStyle w:val="ListParagraph"/>
        <w:numPr>
          <w:ilvl w:val="0"/>
          <w:numId w:val="1"/>
        </w:num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58782B">
        <w:rPr>
          <w:rFonts w:ascii="Georgia" w:eastAsia="Times New Roman" w:hAnsi="Georgia" w:cs="Times New Roman"/>
          <w:sz w:val="24"/>
          <w:szCs w:val="24"/>
        </w:rPr>
        <w:t>S.860,</w:t>
      </w:r>
      <w:r w:rsidRPr="0058782B">
        <w:rPr>
          <w:rFonts w:ascii="Georgia" w:eastAsia="Times New Roman" w:hAnsi="Georgia" w:cs="Times New Roman"/>
          <w:i/>
          <w:sz w:val="24"/>
          <w:szCs w:val="24"/>
        </w:rPr>
        <w:t xml:space="preserve"> An Act prohibiting discriminatory effects in housing and community development</w:t>
      </w:r>
      <w:r w:rsidR="00190ABD" w:rsidRPr="0058782B">
        <w:rPr>
          <w:rFonts w:ascii="Georgia" w:eastAsia="Times New Roman" w:hAnsi="Georgia" w:cs="Times New Roman"/>
          <w:sz w:val="24"/>
          <w:szCs w:val="24"/>
        </w:rPr>
        <w:t>,</w:t>
      </w:r>
      <w:r w:rsidR="00842143" w:rsidRPr="0058782B">
        <w:rPr>
          <w:rFonts w:ascii="Georgia" w:eastAsia="Times New Roman" w:hAnsi="Georgia" w:cs="Times New Roman"/>
          <w:sz w:val="24"/>
          <w:szCs w:val="24"/>
        </w:rPr>
        <w:t xml:space="preserve"> out favorably. </w:t>
      </w:r>
    </w:p>
    <w:p w14:paraId="4383A696" w14:textId="281133A8" w:rsidR="0058782B" w:rsidRDefault="0058782B" w:rsidP="0058782B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H.1441/S.861 c</w:t>
      </w:r>
      <w:r w:rsidRPr="0058782B">
        <w:rPr>
          <w:rFonts w:ascii="Georgia" w:eastAsia="Times New Roman" w:hAnsi="Georgia" w:cs="Times New Roman"/>
          <w:sz w:val="24"/>
          <w:szCs w:val="24"/>
        </w:rPr>
        <w:t>reates a state-level duty to affirmatively further fair housing to make sure that the state,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cities, towns, and other public entities do not discriminate in their programs.</w:t>
      </w:r>
      <w:r w:rsidRPr="0058782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Affirmatively furthering fair housing means taking a proactive approach to creating diverse, inclusive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communities with access to good jobs, schools, health care, transportation, and housing.</w:t>
      </w:r>
    </w:p>
    <w:p w14:paraId="2C7A2BF2" w14:textId="679B97F3" w:rsidR="0058782B" w:rsidRDefault="0058782B" w:rsidP="0058782B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S.860 </w:t>
      </w:r>
      <w:r w:rsidRPr="0058782B">
        <w:rPr>
          <w:rFonts w:ascii="Georgia" w:eastAsia="Times New Roman" w:hAnsi="Georgia" w:cs="Times New Roman"/>
          <w:sz w:val="24"/>
          <w:szCs w:val="24"/>
        </w:rPr>
        <w:t>strengthens protections against discrimination for renters, creating a state fair housing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disparate impact standard. This will allow people to challenge a housing policy or program that has a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discrimina</w:t>
      </w:r>
      <w:bookmarkStart w:id="0" w:name="_GoBack"/>
      <w:bookmarkEnd w:id="0"/>
      <w:r w:rsidRPr="0058782B">
        <w:rPr>
          <w:rFonts w:ascii="Georgia" w:eastAsia="Times New Roman" w:hAnsi="Georgia" w:cs="Times New Roman"/>
          <w:sz w:val="24"/>
          <w:szCs w:val="24"/>
        </w:rPr>
        <w:t>tory impact on them because of their race, sex, gender identity, disability, family status, or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other protected class — even if the policy or program appears on its face to apply to everyone equally.</w:t>
      </w:r>
    </w:p>
    <w:p w14:paraId="2987DC71" w14:textId="77F7EFBD" w:rsidR="0058782B" w:rsidRDefault="0058782B" w:rsidP="0058782B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highlight w:val="yellow"/>
        </w:rPr>
        <w:t>[Y</w:t>
      </w:r>
      <w:r w:rsidRPr="00190ABD">
        <w:rPr>
          <w:rFonts w:ascii="Georgia" w:eastAsia="Times New Roman" w:hAnsi="Georgia" w:cs="Times New Roman"/>
          <w:sz w:val="24"/>
          <w:szCs w:val="24"/>
          <w:highlight w:val="yellow"/>
        </w:rPr>
        <w:t>our</w:t>
      </w:r>
      <w:r>
        <w:rPr>
          <w:rFonts w:ascii="Georgia" w:eastAsia="Times New Roman" w:hAnsi="Georgia" w:cs="Times New Roman"/>
          <w:sz w:val="24"/>
          <w:szCs w:val="24"/>
          <w:highlight w:val="yellow"/>
        </w:rPr>
        <w:t xml:space="preserve"> personal</w:t>
      </w:r>
      <w:r w:rsidRPr="00190ABD">
        <w:rPr>
          <w:rFonts w:ascii="Georgia" w:eastAsia="Times New Roman" w:hAnsi="Georgia" w:cs="Times New Roman"/>
          <w:sz w:val="24"/>
          <w:szCs w:val="24"/>
          <w:highlight w:val="yellow"/>
        </w:rPr>
        <w:t xml:space="preserve"> additions - why </w:t>
      </w:r>
      <w:r>
        <w:rPr>
          <w:rFonts w:ascii="Georgia" w:eastAsia="Times New Roman" w:hAnsi="Georgia" w:cs="Times New Roman"/>
          <w:sz w:val="24"/>
          <w:szCs w:val="24"/>
          <w:highlight w:val="yellow"/>
        </w:rPr>
        <w:t>protecting our public housing is important for Massachusetts</w:t>
      </w:r>
      <w:r w:rsidRPr="00190ABD">
        <w:rPr>
          <w:rFonts w:ascii="Georgia" w:eastAsia="Times New Roman" w:hAnsi="Georgia" w:cs="Times New Roman"/>
          <w:sz w:val="24"/>
          <w:szCs w:val="24"/>
          <w:highlight w:val="yellow"/>
        </w:rPr>
        <w:t>]</w:t>
      </w:r>
    </w:p>
    <w:p w14:paraId="0000000D" w14:textId="0AEC6268" w:rsidR="0058782B" w:rsidRPr="00190ABD" w:rsidRDefault="0058782B" w:rsidP="0058782B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58782B">
        <w:rPr>
          <w:rFonts w:ascii="Georgia" w:eastAsia="Times New Roman" w:hAnsi="Georgia" w:cs="Times New Roman"/>
          <w:sz w:val="24"/>
          <w:szCs w:val="24"/>
        </w:rPr>
        <w:t>By ensuring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 xml:space="preserve">access and opportunity </w:t>
      </w:r>
      <w:r>
        <w:rPr>
          <w:rFonts w:ascii="Georgia" w:eastAsia="Times New Roman" w:hAnsi="Georgia" w:cs="Times New Roman"/>
          <w:sz w:val="24"/>
          <w:szCs w:val="24"/>
        </w:rPr>
        <w:t xml:space="preserve">to housing </w:t>
      </w:r>
      <w:r w:rsidRPr="0058782B">
        <w:rPr>
          <w:rFonts w:ascii="Georgia" w:eastAsia="Times New Roman" w:hAnsi="Georgia" w:cs="Times New Roman"/>
          <w:sz w:val="24"/>
          <w:szCs w:val="24"/>
        </w:rPr>
        <w:t xml:space="preserve">through more equitable </w:t>
      </w:r>
      <w:r>
        <w:rPr>
          <w:rFonts w:ascii="Georgia" w:eastAsia="Times New Roman" w:hAnsi="Georgia" w:cs="Times New Roman"/>
          <w:sz w:val="24"/>
          <w:szCs w:val="24"/>
        </w:rPr>
        <w:t>policies, we</w:t>
      </w:r>
      <w:r w:rsidRPr="0058782B">
        <w:rPr>
          <w:rFonts w:ascii="Georgia" w:eastAsia="Times New Roman" w:hAnsi="Georgia" w:cs="Times New Roman"/>
          <w:sz w:val="24"/>
          <w:szCs w:val="24"/>
        </w:rPr>
        <w:t xml:space="preserve"> can reshape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the policies that have created and perpetuated segregation for decades. We can create protections for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the future and begin to right the wrongs of the past, rooting out both intentional and unintentional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8782B">
        <w:rPr>
          <w:rFonts w:ascii="Georgia" w:eastAsia="Times New Roman" w:hAnsi="Georgia" w:cs="Times New Roman"/>
          <w:sz w:val="24"/>
          <w:szCs w:val="24"/>
        </w:rPr>
        <w:t>discrimination in our housing policies and land use decisions.</w:t>
      </w:r>
      <w:r w:rsidR="00842143" w:rsidRPr="00190ABD">
        <w:rPr>
          <w:rFonts w:ascii="Georgia" w:eastAsia="Times New Roman" w:hAnsi="Georgia" w:cs="Times New Roman"/>
          <w:sz w:val="24"/>
          <w:szCs w:val="24"/>
          <w:highlight w:val="yellow"/>
        </w:rPr>
        <w:t xml:space="preserve"> </w:t>
      </w:r>
    </w:p>
    <w:p w14:paraId="00000010" w14:textId="77777777" w:rsidR="00237D48" w:rsidRPr="00190ABD" w:rsidRDefault="00842143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190ABD">
        <w:rPr>
          <w:rFonts w:ascii="Georgia" w:eastAsia="Times New Roman" w:hAnsi="Georgia" w:cs="Times New Roman"/>
          <w:sz w:val="24"/>
          <w:szCs w:val="24"/>
        </w:rPr>
        <w:t>Thank you,</w:t>
      </w:r>
    </w:p>
    <w:p w14:paraId="00000011" w14:textId="44E30175" w:rsidR="00237D48" w:rsidRPr="00842143" w:rsidRDefault="00842143">
      <w:pPr>
        <w:spacing w:after="240" w:line="240" w:lineRule="auto"/>
        <w:rPr>
          <w:rFonts w:ascii="Georgia" w:eastAsia="Times New Roman" w:hAnsi="Georgia" w:cs="Times New Roman"/>
          <w:sz w:val="24"/>
          <w:szCs w:val="24"/>
          <w:highlight w:val="yellow"/>
        </w:rPr>
      </w:pPr>
      <w:r w:rsidRPr="00842143">
        <w:rPr>
          <w:rFonts w:ascii="Georgia" w:eastAsia="Times New Roman" w:hAnsi="Georgia" w:cs="Times New Roman"/>
          <w:sz w:val="24"/>
          <w:szCs w:val="24"/>
          <w:highlight w:val="yellow"/>
        </w:rPr>
        <w:t>[your name]</w:t>
      </w:r>
    </w:p>
    <w:sectPr w:rsidR="00237D48" w:rsidRPr="008421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7582"/>
    <w:multiLevelType w:val="hybridMultilevel"/>
    <w:tmpl w:val="91D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48"/>
    <w:rsid w:val="00190ABD"/>
    <w:rsid w:val="00237D48"/>
    <w:rsid w:val="0058782B"/>
    <w:rsid w:val="007E0C73"/>
    <w:rsid w:val="00842143"/>
    <w:rsid w:val="00A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D2FF"/>
  <w15:docId w15:val="{9F4DA6B8-C4DC-45BA-AC62-7459787B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A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A27C1"/>
  </w:style>
  <w:style w:type="paragraph" w:styleId="ListParagraph">
    <w:name w:val="List Paragraph"/>
    <w:basedOn w:val="Normal"/>
    <w:uiPriority w:val="34"/>
    <w:qFormat/>
    <w:rsid w:val="0058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xcVQotH49T6E44k7M/XVXOdBQ==">AMUW2mWGWCunm4m5/uQ/bcmr+n/iYGKL8/QXuRFJnkhOw74C7YC9adDV3zIyp8R8BKgSFzPjRHFxXNfSDfsGkRf+MXcgpP/f+M5znHHz72OXL4uGPZqbl4s=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Shupin</dc:creator>
  <cp:lastModifiedBy>Eric Shupin</cp:lastModifiedBy>
  <cp:revision>3</cp:revision>
  <dcterms:created xsi:type="dcterms:W3CDTF">2021-10-07T15:43:00Z</dcterms:created>
  <dcterms:modified xsi:type="dcterms:W3CDTF">2021-10-07T15:49:00Z</dcterms:modified>
</cp:coreProperties>
</file>