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A596C" w14:textId="77777777" w:rsidR="007F05D7" w:rsidRDefault="007F05D7" w:rsidP="007B6831">
      <w:pPr>
        <w:spacing w:before="100" w:beforeAutospacing="1" w:after="100" w:afterAutospacing="1"/>
        <w:rPr>
          <w:rFonts w:eastAsia="Times New Roman"/>
          <w:color w:val="000000"/>
          <w:sz w:val="24"/>
          <w:szCs w:val="24"/>
        </w:rPr>
      </w:pPr>
    </w:p>
    <w:p w14:paraId="488C947F" w14:textId="55B1A35A" w:rsidR="007F05D7" w:rsidRDefault="007F05D7" w:rsidP="007F05D7">
      <w:pPr>
        <w:spacing w:before="100" w:beforeAutospacing="1" w:after="100" w:afterAutospacing="1"/>
        <w:rPr>
          <w:rFonts w:eastAsia="Times New Roman"/>
          <w:b/>
          <w:color w:val="000000"/>
          <w:sz w:val="24"/>
          <w:szCs w:val="24"/>
          <w:u w:val="single"/>
        </w:rPr>
      </w:pPr>
      <w:r w:rsidRPr="007F05D7">
        <w:rPr>
          <w:rFonts w:eastAsia="Times New Roman"/>
          <w:b/>
          <w:color w:val="000000"/>
          <w:sz w:val="24"/>
          <w:szCs w:val="24"/>
          <w:u w:val="single"/>
        </w:rPr>
        <w:t>Key Questions and Answers for Site Staff from BPHC re: COVID-19</w:t>
      </w:r>
    </w:p>
    <w:p w14:paraId="0944A989" w14:textId="377F9CB0" w:rsidR="007F05D7" w:rsidRPr="007F05D7" w:rsidRDefault="007F05D7" w:rsidP="007F05D7">
      <w:pPr>
        <w:spacing w:before="100" w:beforeAutospacing="1" w:after="100" w:afterAutospacing="1"/>
        <w:rPr>
          <w:rFonts w:eastAsia="Times New Roman"/>
          <w:color w:val="000000"/>
          <w:sz w:val="24"/>
          <w:szCs w:val="24"/>
        </w:rPr>
      </w:pPr>
      <w:r>
        <w:rPr>
          <w:rFonts w:eastAsia="Times New Roman"/>
          <w:color w:val="000000"/>
          <w:sz w:val="24"/>
          <w:szCs w:val="24"/>
        </w:rPr>
        <w:t>Last Revised March 15, 2020</w:t>
      </w:r>
    </w:p>
    <w:p w14:paraId="79517646" w14:textId="5A09F120" w:rsidR="007B6831" w:rsidRPr="007F05D7" w:rsidRDefault="007B6831" w:rsidP="007F05D7">
      <w:pPr>
        <w:numPr>
          <w:ilvl w:val="0"/>
          <w:numId w:val="1"/>
        </w:numPr>
        <w:spacing w:before="100" w:beforeAutospacing="1" w:after="100" w:afterAutospacing="1"/>
        <w:rPr>
          <w:rFonts w:eastAsia="Times New Roman"/>
          <w:color w:val="000000"/>
          <w:sz w:val="24"/>
          <w:szCs w:val="24"/>
        </w:rPr>
      </w:pPr>
      <w:r w:rsidRPr="007F05D7">
        <w:rPr>
          <w:rFonts w:eastAsia="Times New Roman"/>
          <w:color w:val="000000"/>
          <w:sz w:val="24"/>
          <w:szCs w:val="24"/>
        </w:rPr>
        <w:t>Can BPHC notify BHA of anyone testing positive or being told to quarantine by health providers?</w:t>
      </w:r>
    </w:p>
    <w:p w14:paraId="781734A4" w14:textId="2D5F0657" w:rsidR="007B6831" w:rsidRPr="00A51FD0" w:rsidRDefault="007B6831" w:rsidP="00572DE4">
      <w:pPr>
        <w:rPr>
          <w:sz w:val="24"/>
          <w:szCs w:val="24"/>
        </w:rPr>
      </w:pPr>
      <w:r w:rsidRPr="00A51FD0">
        <w:rPr>
          <w:sz w:val="24"/>
          <w:szCs w:val="24"/>
        </w:rPr>
        <w:t xml:space="preserve">State law protects patients’ health information, including COVID19 test results. To prevent the spread of COVID19, we strongly encourage all congregate settings, including housing developments, to follow the Boston Public Health Commission’s cleaning guidelines found </w:t>
      </w:r>
      <w:hyperlink r:id="rId8" w:history="1">
        <w:r w:rsidRPr="00A51FD0">
          <w:rPr>
            <w:rStyle w:val="Hyperlink"/>
            <w:sz w:val="24"/>
            <w:szCs w:val="24"/>
          </w:rPr>
          <w:t>here</w:t>
        </w:r>
      </w:hyperlink>
      <w:r w:rsidRPr="00A51FD0">
        <w:rPr>
          <w:sz w:val="24"/>
          <w:szCs w:val="24"/>
        </w:rPr>
        <w:t xml:space="preserve">. The Center for Disease Control has additional cleaning </w:t>
      </w:r>
      <w:hyperlink r:id="rId9" w:history="1">
        <w:r w:rsidRPr="00A51FD0">
          <w:rPr>
            <w:rStyle w:val="Hyperlink"/>
            <w:sz w:val="24"/>
            <w:szCs w:val="24"/>
          </w:rPr>
          <w:t>guidance</w:t>
        </w:r>
      </w:hyperlink>
      <w:r w:rsidRPr="00A51FD0">
        <w:rPr>
          <w:sz w:val="24"/>
          <w:szCs w:val="24"/>
        </w:rPr>
        <w:t xml:space="preserve"> that is helpful.</w:t>
      </w:r>
    </w:p>
    <w:p w14:paraId="45334D65" w14:textId="083642A6" w:rsidR="007B6831" w:rsidRDefault="007B6831" w:rsidP="007B6831">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We have many shared hallways -- railings, doorknobs, doors, </w:t>
      </w:r>
      <w:proofErr w:type="gramStart"/>
      <w:r>
        <w:rPr>
          <w:rFonts w:eastAsia="Times New Roman"/>
          <w:color w:val="000000"/>
          <w:sz w:val="24"/>
          <w:szCs w:val="24"/>
        </w:rPr>
        <w:t>elevator</w:t>
      </w:r>
      <w:proofErr w:type="gramEnd"/>
      <w:r>
        <w:rPr>
          <w:rFonts w:eastAsia="Times New Roman"/>
          <w:color w:val="000000"/>
          <w:sz w:val="24"/>
          <w:szCs w:val="24"/>
        </w:rPr>
        <w:t xml:space="preserve"> buttons </w:t>
      </w:r>
      <w:proofErr w:type="spellStart"/>
      <w:r>
        <w:rPr>
          <w:rFonts w:eastAsia="Times New Roman"/>
          <w:color w:val="000000"/>
          <w:sz w:val="24"/>
          <w:szCs w:val="24"/>
        </w:rPr>
        <w:t>etc</w:t>
      </w:r>
      <w:proofErr w:type="spellEnd"/>
      <w:r>
        <w:rPr>
          <w:rFonts w:eastAsia="Times New Roman"/>
          <w:color w:val="000000"/>
          <w:sz w:val="24"/>
          <w:szCs w:val="24"/>
        </w:rPr>
        <w:t xml:space="preserve"> that are high-touch.  Other than frequent cleanings, what precautions need to be taken in an entry/hallway when someone is quarantining in a unit?  </w:t>
      </w:r>
    </w:p>
    <w:p w14:paraId="011A0328" w14:textId="7C9F08C3" w:rsidR="00A41DFD" w:rsidRPr="003F57F4" w:rsidRDefault="00A41DFD" w:rsidP="00A41DFD">
      <w:pPr>
        <w:rPr>
          <w:rFonts w:eastAsia="Times New Roman"/>
          <w:sz w:val="24"/>
          <w:szCs w:val="24"/>
        </w:rPr>
      </w:pPr>
      <w:r w:rsidRPr="003F57F4">
        <w:rPr>
          <w:rFonts w:eastAsia="Times New Roman"/>
          <w:sz w:val="24"/>
          <w:szCs w:val="24"/>
        </w:rPr>
        <w:t>Continue to the clean frequently hallways cleaning and use</w:t>
      </w:r>
      <w:r w:rsidR="002A7EA7" w:rsidRPr="003F57F4">
        <w:rPr>
          <w:rFonts w:eastAsia="Times New Roman"/>
          <w:sz w:val="24"/>
          <w:szCs w:val="24"/>
        </w:rPr>
        <w:t xml:space="preserve"> </w:t>
      </w:r>
      <w:r w:rsidRPr="003F57F4">
        <w:rPr>
          <w:rFonts w:eastAsia="Times New Roman"/>
          <w:sz w:val="24"/>
          <w:szCs w:val="24"/>
        </w:rPr>
        <w:t xml:space="preserve">protective gear, such as surgical masks and gloves; </w:t>
      </w:r>
      <w:r w:rsidR="00ED5136">
        <w:rPr>
          <w:rFonts w:eastAsia="Times New Roman"/>
          <w:sz w:val="24"/>
          <w:szCs w:val="24"/>
        </w:rPr>
        <w:t xml:space="preserve">Open windows for </w:t>
      </w:r>
      <w:proofErr w:type="spellStart"/>
      <w:r w:rsidR="006E4E0B">
        <w:rPr>
          <w:rFonts w:eastAsia="Times New Roman"/>
          <w:sz w:val="24"/>
          <w:szCs w:val="24"/>
        </w:rPr>
        <w:t>ventilation</w:t>
      </w:r>
      <w:proofErr w:type="gramStart"/>
      <w:r w:rsidR="006E4E0B">
        <w:rPr>
          <w:rFonts w:eastAsia="Times New Roman"/>
          <w:sz w:val="24"/>
          <w:szCs w:val="24"/>
        </w:rPr>
        <w:t>,</w:t>
      </w:r>
      <w:r w:rsidR="00ED5136">
        <w:rPr>
          <w:rFonts w:eastAsia="Times New Roman"/>
          <w:sz w:val="24"/>
          <w:szCs w:val="24"/>
        </w:rPr>
        <w:t>n</w:t>
      </w:r>
      <w:proofErr w:type="spellEnd"/>
      <w:proofErr w:type="gramEnd"/>
      <w:r w:rsidR="00ED5136">
        <w:rPr>
          <w:rFonts w:eastAsia="Times New Roman"/>
          <w:sz w:val="24"/>
          <w:szCs w:val="24"/>
        </w:rPr>
        <w:t xml:space="preserve"> if possible</w:t>
      </w:r>
      <w:r w:rsidRPr="003F57F4">
        <w:rPr>
          <w:rFonts w:eastAsia="Times New Roman"/>
          <w:sz w:val="24"/>
          <w:szCs w:val="24"/>
        </w:rPr>
        <w:t>. </w:t>
      </w:r>
    </w:p>
    <w:p w14:paraId="24A780BF" w14:textId="051D3744" w:rsidR="00667844" w:rsidRDefault="002A7EA7" w:rsidP="00667844">
      <w:pPr>
        <w:spacing w:before="100" w:beforeAutospacing="1" w:after="100" w:afterAutospacing="1"/>
        <w:rPr>
          <w:rFonts w:eastAsia="Times New Roman"/>
          <w:color w:val="000000"/>
          <w:sz w:val="24"/>
          <w:szCs w:val="24"/>
        </w:rPr>
      </w:pPr>
      <w:r>
        <w:rPr>
          <w:rFonts w:eastAsia="Times New Roman"/>
          <w:color w:val="000000"/>
          <w:sz w:val="24"/>
          <w:szCs w:val="24"/>
        </w:rPr>
        <w:t xml:space="preserve">Additionally, </w:t>
      </w:r>
      <w:r w:rsidR="001D629D">
        <w:rPr>
          <w:rFonts w:eastAsia="Times New Roman"/>
          <w:color w:val="000000"/>
          <w:sz w:val="24"/>
          <w:szCs w:val="24"/>
        </w:rPr>
        <w:t>w</w:t>
      </w:r>
      <w:r w:rsidR="00AC5961">
        <w:rPr>
          <w:rFonts w:eastAsia="Times New Roman"/>
          <w:color w:val="000000"/>
          <w:sz w:val="24"/>
          <w:szCs w:val="24"/>
        </w:rPr>
        <w:t xml:space="preserve">e recommend for all shared spaces having supplies available </w:t>
      </w:r>
      <w:r w:rsidR="00B92E77">
        <w:rPr>
          <w:rFonts w:eastAsia="Times New Roman"/>
          <w:color w:val="000000"/>
          <w:sz w:val="24"/>
          <w:szCs w:val="24"/>
        </w:rPr>
        <w:t>to facilitate behaviors that limit the spread of infection</w:t>
      </w:r>
      <w:r w:rsidR="002433D4">
        <w:rPr>
          <w:rFonts w:eastAsia="Times New Roman"/>
          <w:color w:val="000000"/>
          <w:sz w:val="24"/>
          <w:szCs w:val="24"/>
        </w:rPr>
        <w:t>, including hand sanitizer and Kleenex</w:t>
      </w:r>
      <w:r w:rsidR="005952F2">
        <w:rPr>
          <w:rFonts w:eastAsia="Times New Roman"/>
          <w:color w:val="000000"/>
          <w:sz w:val="24"/>
          <w:szCs w:val="24"/>
        </w:rPr>
        <w:t xml:space="preserve"> </w:t>
      </w:r>
      <w:r w:rsidR="00036DF0">
        <w:rPr>
          <w:rFonts w:eastAsia="Times New Roman"/>
          <w:color w:val="000000"/>
          <w:sz w:val="24"/>
          <w:szCs w:val="24"/>
        </w:rPr>
        <w:t xml:space="preserve">and posters reminding residents </w:t>
      </w:r>
      <w:r w:rsidR="007719D8">
        <w:rPr>
          <w:rFonts w:eastAsia="Times New Roman"/>
          <w:color w:val="000000"/>
          <w:sz w:val="24"/>
          <w:szCs w:val="24"/>
        </w:rPr>
        <w:t>of steps to prevent infection</w:t>
      </w:r>
      <w:r w:rsidR="002433D4">
        <w:rPr>
          <w:rFonts w:eastAsia="Times New Roman"/>
          <w:color w:val="000000"/>
          <w:sz w:val="24"/>
          <w:szCs w:val="24"/>
        </w:rPr>
        <w:t xml:space="preserve">. </w:t>
      </w:r>
      <w:r w:rsidR="005952F2">
        <w:rPr>
          <w:rFonts w:eastAsia="Times New Roman"/>
          <w:color w:val="000000"/>
          <w:sz w:val="24"/>
          <w:szCs w:val="24"/>
        </w:rPr>
        <w:t xml:space="preserve">Follow the </w:t>
      </w:r>
      <w:r w:rsidR="007719D8">
        <w:rPr>
          <w:rFonts w:eastAsia="Times New Roman"/>
          <w:color w:val="000000"/>
          <w:sz w:val="24"/>
          <w:szCs w:val="24"/>
        </w:rPr>
        <w:t>Centers for Disease Control and Prevention gui</w:t>
      </w:r>
      <w:r w:rsidR="00E42BBF">
        <w:rPr>
          <w:rFonts w:eastAsia="Times New Roman"/>
          <w:color w:val="000000"/>
          <w:sz w:val="24"/>
          <w:szCs w:val="24"/>
        </w:rPr>
        <w:t>dance on cleaning and on trash removal.</w:t>
      </w:r>
    </w:p>
    <w:p w14:paraId="1F60477A" w14:textId="3D2948D5" w:rsidR="002A5E47" w:rsidRDefault="00026BED" w:rsidP="002A5E47">
      <w:pPr>
        <w:spacing w:before="100" w:beforeAutospacing="1" w:after="100" w:afterAutospacing="1"/>
        <w:rPr>
          <w:rFonts w:eastAsia="Times New Roman"/>
          <w:color w:val="000000"/>
          <w:sz w:val="24"/>
          <w:szCs w:val="24"/>
        </w:rPr>
      </w:pPr>
      <w:hyperlink r:id="rId10" w:history="1">
        <w:r w:rsidR="00536000" w:rsidRPr="00CE6FBB">
          <w:rPr>
            <w:rStyle w:val="Hyperlink"/>
            <w:rFonts w:eastAsia="Times New Roman"/>
            <w:sz w:val="24"/>
            <w:szCs w:val="24"/>
          </w:rPr>
          <w:t>https://www.cdc.gov/coronavirus/2019-ncov/community/organizations/cleaning-disinfection.html</w:t>
        </w:r>
      </w:hyperlink>
      <w:r w:rsidR="00536000">
        <w:rPr>
          <w:rFonts w:eastAsia="Times New Roman"/>
          <w:color w:val="000000"/>
          <w:sz w:val="24"/>
          <w:szCs w:val="24"/>
        </w:rPr>
        <w:t xml:space="preserve"> </w:t>
      </w:r>
      <w:r w:rsidR="00FA708C">
        <w:rPr>
          <w:rFonts w:eastAsia="Times New Roman"/>
          <w:color w:val="000000"/>
          <w:sz w:val="24"/>
          <w:szCs w:val="24"/>
        </w:rPr>
        <w:t>This CDC link is specific to</w:t>
      </w:r>
      <w:r w:rsidR="00AA5CD4">
        <w:rPr>
          <w:rFonts w:eastAsia="Times New Roman"/>
          <w:color w:val="000000"/>
          <w:sz w:val="24"/>
          <w:szCs w:val="24"/>
        </w:rPr>
        <w:t xml:space="preserve"> situations with a confirmed COVID-19 case </w:t>
      </w:r>
      <w:r w:rsidR="00124796">
        <w:rPr>
          <w:rFonts w:eastAsia="Times New Roman"/>
          <w:color w:val="000000"/>
          <w:sz w:val="24"/>
          <w:szCs w:val="24"/>
        </w:rPr>
        <w:t xml:space="preserve">that </w:t>
      </w:r>
      <w:r w:rsidR="009F460B">
        <w:rPr>
          <w:rFonts w:eastAsia="Times New Roman"/>
          <w:color w:val="000000"/>
          <w:sz w:val="24"/>
          <w:szCs w:val="24"/>
        </w:rPr>
        <w:t>houses people overnight and have staff</w:t>
      </w:r>
      <w:r w:rsidR="00723101">
        <w:rPr>
          <w:rFonts w:eastAsia="Times New Roman"/>
          <w:color w:val="000000"/>
          <w:sz w:val="24"/>
          <w:szCs w:val="24"/>
        </w:rPr>
        <w:t>.</w:t>
      </w:r>
    </w:p>
    <w:p w14:paraId="0F11F64E" w14:textId="3A71743F" w:rsidR="007B6831" w:rsidRPr="00D84B66" w:rsidRDefault="007B6831" w:rsidP="00D84B66">
      <w:pPr>
        <w:pStyle w:val="ListParagraph"/>
        <w:numPr>
          <w:ilvl w:val="0"/>
          <w:numId w:val="1"/>
        </w:numPr>
        <w:spacing w:before="100" w:beforeAutospacing="1" w:after="100" w:afterAutospacing="1"/>
        <w:rPr>
          <w:rFonts w:eastAsia="Times New Roman"/>
          <w:color w:val="000000"/>
          <w:sz w:val="24"/>
          <w:szCs w:val="24"/>
        </w:rPr>
      </w:pPr>
      <w:r w:rsidRPr="00D84B66">
        <w:rPr>
          <w:rFonts w:eastAsia="Times New Roman"/>
          <w:color w:val="000000"/>
          <w:sz w:val="24"/>
          <w:szCs w:val="24"/>
        </w:rPr>
        <w:t>Has BPHC developed any signage for hallways and elevators in multi-family buildings?</w:t>
      </w:r>
    </w:p>
    <w:p w14:paraId="38165F28" w14:textId="522F5BDA" w:rsidR="007B6831" w:rsidRPr="007B6831" w:rsidRDefault="007B6831" w:rsidP="007B6831">
      <w:pPr>
        <w:spacing w:before="100" w:beforeAutospacing="1" w:after="100" w:afterAutospacing="1"/>
        <w:rPr>
          <w:rFonts w:eastAsia="Times New Roman"/>
          <w:color w:val="000000"/>
          <w:sz w:val="24"/>
          <w:szCs w:val="24"/>
        </w:rPr>
      </w:pPr>
      <w:r>
        <w:rPr>
          <w:rFonts w:eastAsia="Times New Roman"/>
          <w:color w:val="000000"/>
          <w:sz w:val="24"/>
          <w:szCs w:val="24"/>
        </w:rPr>
        <w:t>Yes. We encourage you to post the ‘easy steps to help prevent the spread of infections’ posters in 4 languages which we have provided. We can discuss, with you, what other messages are necessary.</w:t>
      </w:r>
    </w:p>
    <w:p w14:paraId="456C61B7" w14:textId="185C6789" w:rsidR="007B6831" w:rsidRPr="00370CD2" w:rsidRDefault="007B6831" w:rsidP="007B6831">
      <w:pPr>
        <w:numPr>
          <w:ilvl w:val="0"/>
          <w:numId w:val="1"/>
        </w:numPr>
        <w:spacing w:before="100" w:beforeAutospacing="1" w:after="100" w:afterAutospacing="1"/>
        <w:rPr>
          <w:rFonts w:eastAsia="Times New Roman"/>
          <w:sz w:val="24"/>
          <w:szCs w:val="24"/>
        </w:rPr>
      </w:pPr>
      <w:r>
        <w:rPr>
          <w:rFonts w:eastAsia="Times New Roman"/>
          <w:color w:val="000000"/>
          <w:sz w:val="24"/>
          <w:szCs w:val="24"/>
        </w:rPr>
        <w:t>If th</w:t>
      </w:r>
      <w:r w:rsidRPr="00370CD2">
        <w:rPr>
          <w:rFonts w:eastAsia="Times New Roman"/>
          <w:sz w:val="24"/>
          <w:szCs w:val="24"/>
        </w:rPr>
        <w:t>ere are emergency issues with a unit (</w:t>
      </w:r>
      <w:proofErr w:type="spellStart"/>
      <w:r w:rsidRPr="00370CD2">
        <w:rPr>
          <w:rFonts w:eastAsia="Times New Roman"/>
          <w:sz w:val="24"/>
          <w:szCs w:val="24"/>
        </w:rPr>
        <w:t>ie</w:t>
      </w:r>
      <w:proofErr w:type="spellEnd"/>
      <w:r w:rsidRPr="00370CD2">
        <w:rPr>
          <w:rFonts w:eastAsia="Times New Roman"/>
          <w:sz w:val="24"/>
          <w:szCs w:val="24"/>
        </w:rPr>
        <w:t xml:space="preserve"> plumbing etc.) what are best protective measures for staff having to enter the unit?</w:t>
      </w:r>
    </w:p>
    <w:p w14:paraId="56E49325" w14:textId="382688F5" w:rsidR="0059678D" w:rsidRPr="00370CD2" w:rsidRDefault="0059678D" w:rsidP="0059678D">
      <w:pPr>
        <w:rPr>
          <w:rFonts w:eastAsia="Times New Roman"/>
          <w:sz w:val="24"/>
          <w:szCs w:val="24"/>
        </w:rPr>
      </w:pPr>
      <w:r w:rsidRPr="00370CD2">
        <w:rPr>
          <w:rFonts w:eastAsia="Times New Roman"/>
          <w:sz w:val="24"/>
          <w:szCs w:val="24"/>
        </w:rPr>
        <w:t>Use protective gear, such as surgical masks and gloves, keeping as much of a distance from people as you can and limiting the amount of time that you need to be in a situation where you are in close contact with effected person. Have the person</w:t>
      </w:r>
      <w:r w:rsidR="0098220F" w:rsidRPr="00370CD2">
        <w:rPr>
          <w:rFonts w:eastAsia="Times New Roman"/>
          <w:sz w:val="24"/>
          <w:szCs w:val="24"/>
        </w:rPr>
        <w:t xml:space="preserve"> in </w:t>
      </w:r>
      <w:r w:rsidR="00F9472E" w:rsidRPr="00370CD2">
        <w:rPr>
          <w:rFonts w:eastAsia="Times New Roman"/>
          <w:sz w:val="24"/>
          <w:szCs w:val="24"/>
        </w:rPr>
        <w:t xml:space="preserve">the </w:t>
      </w:r>
      <w:r w:rsidR="00FE75A6" w:rsidRPr="00370CD2">
        <w:rPr>
          <w:rFonts w:eastAsia="Times New Roman"/>
          <w:sz w:val="24"/>
          <w:szCs w:val="24"/>
        </w:rPr>
        <w:t>room</w:t>
      </w:r>
      <w:r w:rsidR="00BA21ED">
        <w:rPr>
          <w:rFonts w:eastAsia="Times New Roman"/>
          <w:sz w:val="24"/>
          <w:szCs w:val="24"/>
        </w:rPr>
        <w:t xml:space="preserve"> that has been used for their separation</w:t>
      </w:r>
      <w:r w:rsidR="00F103FD" w:rsidRPr="00370CD2">
        <w:rPr>
          <w:rFonts w:eastAsia="Times New Roman"/>
          <w:sz w:val="24"/>
          <w:szCs w:val="24"/>
        </w:rPr>
        <w:t>.</w:t>
      </w:r>
    </w:p>
    <w:p w14:paraId="525D22D5" w14:textId="77777777" w:rsidR="00370CD2" w:rsidRPr="00370CD2" w:rsidRDefault="0059678D" w:rsidP="00370CD2">
      <w:pPr>
        <w:spacing w:before="100" w:beforeAutospacing="1" w:after="100" w:afterAutospacing="1"/>
        <w:rPr>
          <w:rFonts w:eastAsia="Times New Roman"/>
          <w:sz w:val="24"/>
          <w:szCs w:val="24"/>
        </w:rPr>
      </w:pPr>
      <w:r w:rsidRPr="00370CD2">
        <w:rPr>
          <w:rFonts w:eastAsia="Times New Roman"/>
          <w:sz w:val="24"/>
          <w:szCs w:val="24"/>
        </w:rPr>
        <w:lastRenderedPageBreak/>
        <w:t>Wash your hands before putting on PPE (mask and gloves) and entering the unit</w:t>
      </w:r>
      <w:r w:rsidR="00370CD2" w:rsidRPr="00370CD2">
        <w:rPr>
          <w:rFonts w:eastAsia="Times New Roman"/>
          <w:sz w:val="24"/>
          <w:szCs w:val="24"/>
        </w:rPr>
        <w:t xml:space="preserve">. </w:t>
      </w:r>
      <w:r w:rsidRPr="00370CD2">
        <w:rPr>
          <w:rFonts w:eastAsia="Times New Roman"/>
          <w:sz w:val="24"/>
          <w:szCs w:val="24"/>
        </w:rPr>
        <w:t xml:space="preserve">Take PPE off </w:t>
      </w:r>
      <w:proofErr w:type="gramStart"/>
      <w:r w:rsidRPr="00370CD2">
        <w:rPr>
          <w:rFonts w:eastAsia="Times New Roman"/>
          <w:sz w:val="24"/>
          <w:szCs w:val="24"/>
        </w:rPr>
        <w:t>upon</w:t>
      </w:r>
      <w:proofErr w:type="gramEnd"/>
      <w:r w:rsidRPr="00370CD2">
        <w:rPr>
          <w:rFonts w:eastAsia="Times New Roman"/>
          <w:sz w:val="24"/>
          <w:szCs w:val="24"/>
        </w:rPr>
        <w:t xml:space="preserve"> exiting the unit, bag in the trash, and wash your hands.  Don't wear the PPE you wore in the quarantined person's unit out into the hall or t</w:t>
      </w:r>
      <w:r w:rsidR="00370CD2" w:rsidRPr="00370CD2">
        <w:rPr>
          <w:rFonts w:eastAsia="Times New Roman"/>
          <w:sz w:val="24"/>
          <w:szCs w:val="24"/>
        </w:rPr>
        <w:t>h</w:t>
      </w:r>
      <w:r w:rsidRPr="00370CD2">
        <w:rPr>
          <w:rFonts w:eastAsia="Times New Roman"/>
          <w:sz w:val="24"/>
          <w:szCs w:val="24"/>
        </w:rPr>
        <w:t>rough the common areas.  Use hand sanitizer if you can't wash your hands right away.</w:t>
      </w:r>
    </w:p>
    <w:p w14:paraId="2BFCB0BD" w14:textId="4E9AFB9C" w:rsidR="00C9737B" w:rsidRPr="00370CD2" w:rsidRDefault="0059678D" w:rsidP="00C9737B">
      <w:pPr>
        <w:spacing w:before="100" w:beforeAutospacing="1" w:after="100" w:afterAutospacing="1"/>
        <w:rPr>
          <w:rFonts w:eastAsia="Times New Roman"/>
          <w:sz w:val="24"/>
          <w:szCs w:val="24"/>
        </w:rPr>
      </w:pPr>
      <w:r w:rsidRPr="00370CD2">
        <w:rPr>
          <w:rFonts w:eastAsia="Times New Roman"/>
          <w:sz w:val="24"/>
          <w:szCs w:val="24"/>
        </w:rPr>
        <w:t>Depending on what you are working on (something that's high-touch by the quarantined person vs. something they have no access to) you may want to wipe surfaces down with a disinfectant wipe prior to starting work.</w:t>
      </w:r>
    </w:p>
    <w:p w14:paraId="69ED7921" w14:textId="1705FBA8" w:rsidR="007B6831" w:rsidRDefault="007B6831" w:rsidP="007B6831">
      <w:pPr>
        <w:numPr>
          <w:ilvl w:val="0"/>
          <w:numId w:val="1"/>
        </w:numPr>
        <w:spacing w:before="100" w:beforeAutospacing="1" w:after="100" w:afterAutospacing="1"/>
        <w:rPr>
          <w:rFonts w:eastAsia="Times New Roman"/>
          <w:color w:val="000000"/>
          <w:sz w:val="24"/>
          <w:szCs w:val="24"/>
        </w:rPr>
      </w:pPr>
      <w:r w:rsidRPr="00370CD2">
        <w:rPr>
          <w:rFonts w:eastAsia="Times New Roman"/>
          <w:sz w:val="24"/>
          <w:szCs w:val="24"/>
        </w:rPr>
        <w:t xml:space="preserve">We have large families in relatively small units.  For the </w:t>
      </w:r>
      <w:r>
        <w:rPr>
          <w:rFonts w:eastAsia="Times New Roman"/>
          <w:color w:val="000000"/>
          <w:sz w:val="24"/>
          <w:szCs w:val="24"/>
        </w:rPr>
        <w:t>most part the protocol will be for the sick person to isolate in one bedroom.  Sometimes there may be elders or others at risk in the unit.  We do not have the ability to provide additional units.  What are the thresholds for removing a sick person from a unit to one of the City's homeless COVID-19 facilities?  We need to minimize this as much as possible.</w:t>
      </w:r>
    </w:p>
    <w:p w14:paraId="11CAA703" w14:textId="6F616C5A" w:rsidR="00B96527" w:rsidRDefault="00786D22" w:rsidP="00BE2B19">
      <w:pPr>
        <w:spacing w:before="100" w:beforeAutospacing="1" w:after="100" w:afterAutospacing="1"/>
        <w:rPr>
          <w:color w:val="000000"/>
          <w:sz w:val="24"/>
          <w:szCs w:val="24"/>
        </w:rPr>
      </w:pPr>
      <w:r>
        <w:rPr>
          <w:color w:val="000000"/>
          <w:sz w:val="24"/>
          <w:szCs w:val="24"/>
        </w:rPr>
        <w:t>The situation of BHA</w:t>
      </w:r>
      <w:r w:rsidR="008353C5">
        <w:rPr>
          <w:color w:val="000000"/>
          <w:sz w:val="24"/>
          <w:szCs w:val="24"/>
        </w:rPr>
        <w:t xml:space="preserve"> and your residents is </w:t>
      </w:r>
      <w:r w:rsidR="00BE2B19">
        <w:rPr>
          <w:color w:val="000000"/>
          <w:sz w:val="24"/>
          <w:szCs w:val="24"/>
        </w:rPr>
        <w:t xml:space="preserve">very much on our radar. </w:t>
      </w:r>
      <w:r w:rsidRPr="00786D22">
        <w:rPr>
          <w:color w:val="000000"/>
          <w:sz w:val="24"/>
          <w:szCs w:val="24"/>
        </w:rPr>
        <w:t xml:space="preserve">The Boston Public Health Commission currently does not have units to isolate Boston residents diagnosed with COVID 19 and are urging residents to follow the </w:t>
      </w:r>
      <w:r w:rsidR="00B96527">
        <w:rPr>
          <w:color w:val="000000"/>
          <w:sz w:val="24"/>
          <w:szCs w:val="24"/>
        </w:rPr>
        <w:t>Centers for Disease Control and Prevention</w:t>
      </w:r>
      <w:r w:rsidRPr="00786D22">
        <w:rPr>
          <w:color w:val="000000"/>
          <w:sz w:val="24"/>
          <w:szCs w:val="24"/>
        </w:rPr>
        <w:t xml:space="preserve"> guidance to isolate at home</w:t>
      </w:r>
      <w:r w:rsidR="007A2266">
        <w:rPr>
          <w:color w:val="000000"/>
          <w:sz w:val="24"/>
          <w:szCs w:val="24"/>
        </w:rPr>
        <w:t xml:space="preserve">, while understanding that there are situations </w:t>
      </w:r>
      <w:r w:rsidR="005B65B2">
        <w:rPr>
          <w:color w:val="000000"/>
          <w:sz w:val="24"/>
          <w:szCs w:val="24"/>
        </w:rPr>
        <w:t>make that guidance particularly challenging</w:t>
      </w:r>
      <w:r w:rsidRPr="00786D22">
        <w:rPr>
          <w:color w:val="000000"/>
          <w:sz w:val="24"/>
          <w:szCs w:val="24"/>
        </w:rPr>
        <w:t xml:space="preserve">. </w:t>
      </w:r>
    </w:p>
    <w:p w14:paraId="5B940BAF" w14:textId="19A597F5" w:rsidR="00786D22" w:rsidRPr="00334400" w:rsidRDefault="00786D22" w:rsidP="00786D22">
      <w:pPr>
        <w:spacing w:before="100" w:beforeAutospacing="1" w:after="100" w:afterAutospacing="1"/>
        <w:rPr>
          <w:color w:val="000000"/>
          <w:sz w:val="24"/>
          <w:szCs w:val="24"/>
        </w:rPr>
      </w:pPr>
      <w:r w:rsidRPr="00786D22">
        <w:rPr>
          <w:color w:val="000000"/>
          <w:sz w:val="24"/>
          <w:szCs w:val="24"/>
        </w:rPr>
        <w:t xml:space="preserve">We are working with community partners on </w:t>
      </w:r>
      <w:r w:rsidR="005B65B2">
        <w:rPr>
          <w:color w:val="000000"/>
          <w:sz w:val="24"/>
          <w:szCs w:val="24"/>
        </w:rPr>
        <w:t>alternative</w:t>
      </w:r>
      <w:r w:rsidRPr="00786D22">
        <w:rPr>
          <w:color w:val="000000"/>
          <w:sz w:val="24"/>
          <w:szCs w:val="24"/>
        </w:rPr>
        <w:t xml:space="preserve"> spaces particularly for Boston’s residents who are unable to follow this guidance due to homelessness</w:t>
      </w:r>
      <w:r w:rsidR="004F7886">
        <w:rPr>
          <w:color w:val="000000"/>
          <w:sz w:val="24"/>
          <w:szCs w:val="24"/>
        </w:rPr>
        <w:t xml:space="preserve"> and unstable housing</w:t>
      </w:r>
      <w:r w:rsidRPr="00786D22">
        <w:rPr>
          <w:color w:val="000000"/>
          <w:sz w:val="24"/>
          <w:szCs w:val="24"/>
        </w:rPr>
        <w:t xml:space="preserve">. </w:t>
      </w:r>
      <w:r w:rsidRPr="00890465">
        <w:rPr>
          <w:color w:val="000000"/>
          <w:sz w:val="24"/>
          <w:szCs w:val="24"/>
        </w:rPr>
        <w:t xml:space="preserve">In the event that facilities or units are identified, we </w:t>
      </w:r>
      <w:r w:rsidR="000E71C9">
        <w:rPr>
          <w:color w:val="000000"/>
          <w:sz w:val="24"/>
          <w:szCs w:val="24"/>
        </w:rPr>
        <w:t>will</w:t>
      </w:r>
      <w:r w:rsidRPr="00890465">
        <w:rPr>
          <w:color w:val="000000"/>
          <w:sz w:val="24"/>
          <w:szCs w:val="24"/>
        </w:rPr>
        <w:t xml:space="preserve"> work with</w:t>
      </w:r>
      <w:r w:rsidR="004B7134">
        <w:rPr>
          <w:color w:val="000000"/>
          <w:sz w:val="24"/>
          <w:szCs w:val="24"/>
        </w:rPr>
        <w:t xml:space="preserve"> you and</w:t>
      </w:r>
      <w:r w:rsidRPr="00890465">
        <w:rPr>
          <w:color w:val="000000"/>
          <w:sz w:val="24"/>
          <w:szCs w:val="24"/>
        </w:rPr>
        <w:t xml:space="preserve"> others on a system of prioritizing based on factors including vulnerability and risk.</w:t>
      </w:r>
    </w:p>
    <w:p w14:paraId="564CC40C" w14:textId="77777777" w:rsidR="007B6831" w:rsidRDefault="007B6831" w:rsidP="007B6831">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else do building managers need to know from a maintenance/management perspective (not asking for health protocols, asking for building protocols)</w:t>
      </w:r>
      <w:proofErr w:type="gramStart"/>
      <w:r>
        <w:rPr>
          <w:rFonts w:eastAsia="Times New Roman"/>
          <w:color w:val="000000"/>
          <w:sz w:val="24"/>
          <w:szCs w:val="24"/>
        </w:rPr>
        <w:t>.</w:t>
      </w:r>
      <w:proofErr w:type="gramEnd"/>
    </w:p>
    <w:p w14:paraId="7E449EAB" w14:textId="74FCFDF9" w:rsidR="002F52D7" w:rsidRPr="004B2BC5" w:rsidRDefault="002F52D7" w:rsidP="007C7158">
      <w:pPr>
        <w:rPr>
          <w:rFonts w:eastAsia="Times New Roman"/>
          <w:sz w:val="24"/>
          <w:szCs w:val="24"/>
        </w:rPr>
      </w:pPr>
      <w:r w:rsidRPr="004B2BC5">
        <w:rPr>
          <w:rFonts w:eastAsia="Times New Roman"/>
          <w:sz w:val="24"/>
          <w:szCs w:val="24"/>
        </w:rPr>
        <w:t xml:space="preserve">Keep up to date with </w:t>
      </w:r>
      <w:r w:rsidR="00D53AC3" w:rsidRPr="004B2BC5">
        <w:rPr>
          <w:rFonts w:eastAsia="Times New Roman"/>
          <w:sz w:val="24"/>
          <w:szCs w:val="24"/>
        </w:rPr>
        <w:t xml:space="preserve">and follow the </w:t>
      </w:r>
      <w:r w:rsidRPr="004B2BC5">
        <w:rPr>
          <w:rFonts w:eastAsia="Times New Roman"/>
          <w:sz w:val="24"/>
          <w:szCs w:val="24"/>
        </w:rPr>
        <w:t>CDC guidance on COVID 19</w:t>
      </w:r>
      <w:r w:rsidR="00D53AC3" w:rsidRPr="004B2BC5">
        <w:rPr>
          <w:rFonts w:eastAsia="Times New Roman"/>
          <w:sz w:val="24"/>
          <w:szCs w:val="24"/>
        </w:rPr>
        <w:t xml:space="preserve"> </w:t>
      </w:r>
      <w:hyperlink r:id="rId11" w:history="1">
        <w:r w:rsidR="004B2BC5" w:rsidRPr="004B2BC5">
          <w:rPr>
            <w:rStyle w:val="Hyperlink"/>
            <w:sz w:val="24"/>
            <w:szCs w:val="24"/>
          </w:rPr>
          <w:t>guidance</w:t>
        </w:r>
      </w:hyperlink>
      <w:r w:rsidR="00D53AC3" w:rsidRPr="004B2BC5">
        <w:rPr>
          <w:sz w:val="24"/>
          <w:szCs w:val="24"/>
        </w:rPr>
        <w:t xml:space="preserve"> </w:t>
      </w:r>
      <w:r w:rsidR="00D53AC3" w:rsidRPr="004B2BC5">
        <w:rPr>
          <w:rStyle w:val="Hyperlink"/>
          <w:color w:val="auto"/>
          <w:sz w:val="24"/>
          <w:szCs w:val="24"/>
          <w:u w:val="none"/>
        </w:rPr>
        <w:t>. Make sure that staff are</w:t>
      </w:r>
      <w:r w:rsidR="006125B4" w:rsidRPr="004B2BC5">
        <w:rPr>
          <w:rStyle w:val="Hyperlink"/>
          <w:color w:val="auto"/>
          <w:sz w:val="24"/>
          <w:szCs w:val="24"/>
          <w:u w:val="none"/>
        </w:rPr>
        <w:t xml:space="preserve"> trained on how to use clea</w:t>
      </w:r>
      <w:r w:rsidR="00A333F0" w:rsidRPr="004B2BC5">
        <w:rPr>
          <w:rStyle w:val="Hyperlink"/>
          <w:color w:val="auto"/>
          <w:sz w:val="24"/>
          <w:szCs w:val="24"/>
          <w:u w:val="none"/>
        </w:rPr>
        <w:t xml:space="preserve">ners. Use cleaners in a well ventilated area. </w:t>
      </w:r>
      <w:r w:rsidRPr="004B2BC5">
        <w:rPr>
          <w:rFonts w:eastAsia="Times New Roman"/>
          <w:sz w:val="24"/>
          <w:szCs w:val="24"/>
        </w:rPr>
        <w:t xml:space="preserve">​Make sure safety data sheets for all cleaning products are on file and all staff fully trained in proper use, not to mix chemicals, etc. to prevent injuries and also to prevent ineffective use of products (surface disinfectants shouldn't be used as 'foggers', </w:t>
      </w:r>
      <w:proofErr w:type="spellStart"/>
      <w:r w:rsidRPr="004B2BC5">
        <w:rPr>
          <w:rFonts w:eastAsia="Times New Roman"/>
          <w:sz w:val="24"/>
          <w:szCs w:val="24"/>
        </w:rPr>
        <w:t>etc</w:t>
      </w:r>
      <w:proofErr w:type="spellEnd"/>
      <w:r w:rsidRPr="004B2BC5">
        <w:rPr>
          <w:rFonts w:eastAsia="Times New Roman"/>
          <w:sz w:val="24"/>
          <w:szCs w:val="24"/>
        </w:rPr>
        <w:t>)</w:t>
      </w:r>
      <w:r w:rsidR="007C7158" w:rsidRPr="004B2BC5">
        <w:rPr>
          <w:rFonts w:eastAsia="Times New Roman"/>
          <w:sz w:val="24"/>
          <w:szCs w:val="24"/>
        </w:rPr>
        <w:t>. In</w:t>
      </w:r>
      <w:r w:rsidRPr="004B2BC5">
        <w:rPr>
          <w:rFonts w:eastAsia="Times New Roman"/>
          <w:sz w:val="24"/>
          <w:szCs w:val="24"/>
        </w:rPr>
        <w:t xml:space="preserve"> addition to door handles and elevator buttons, building mail rooms or mailboxes are high-touch areas for special cleaning attention.</w:t>
      </w:r>
    </w:p>
    <w:p w14:paraId="027C0DE6" w14:textId="77777777" w:rsidR="007C7158" w:rsidRPr="004B2BC5" w:rsidRDefault="007C7158" w:rsidP="007C7158">
      <w:pPr>
        <w:rPr>
          <w:rStyle w:val="Hyperlink"/>
          <w:color w:val="auto"/>
          <w:sz w:val="24"/>
          <w:szCs w:val="24"/>
          <w:u w:val="none"/>
        </w:rPr>
      </w:pPr>
    </w:p>
    <w:p w14:paraId="074FA155" w14:textId="12B730A8" w:rsidR="00285816" w:rsidRPr="004B2BC5" w:rsidRDefault="00285816" w:rsidP="007C7158">
      <w:pPr>
        <w:rPr>
          <w:rFonts w:eastAsia="Times New Roman"/>
          <w:sz w:val="24"/>
          <w:szCs w:val="24"/>
        </w:rPr>
      </w:pPr>
      <w:r w:rsidRPr="004B2BC5">
        <w:rPr>
          <w:rStyle w:val="Hyperlink"/>
          <w:color w:val="auto"/>
          <w:sz w:val="24"/>
          <w:szCs w:val="24"/>
          <w:u w:val="none"/>
        </w:rPr>
        <w:t xml:space="preserve">Create ways to communicate with tenants remotely, via text, phone radio or perhaps </w:t>
      </w:r>
      <w:r w:rsidR="00696DB2" w:rsidRPr="004B2BC5">
        <w:rPr>
          <w:rStyle w:val="Hyperlink"/>
          <w:color w:val="auto"/>
          <w:sz w:val="24"/>
          <w:szCs w:val="24"/>
          <w:u w:val="none"/>
        </w:rPr>
        <w:t>d</w:t>
      </w:r>
      <w:r w:rsidR="00D25D6C" w:rsidRPr="004B2BC5">
        <w:rPr>
          <w:rStyle w:val="Hyperlink"/>
          <w:color w:val="auto"/>
          <w:sz w:val="24"/>
          <w:szCs w:val="24"/>
          <w:u w:val="none"/>
        </w:rPr>
        <w:t xml:space="preserve">ocuments </w:t>
      </w:r>
      <w:r w:rsidRPr="004B2BC5">
        <w:rPr>
          <w:rStyle w:val="Hyperlink"/>
          <w:color w:val="auto"/>
          <w:sz w:val="24"/>
          <w:szCs w:val="24"/>
          <w:u w:val="none"/>
        </w:rPr>
        <w:t>under the door.</w:t>
      </w:r>
    </w:p>
    <w:p w14:paraId="6C321E5B" w14:textId="77777777" w:rsidR="007B6831" w:rsidRPr="004B2BC5" w:rsidRDefault="007B6831">
      <w:pPr>
        <w:rPr>
          <w:sz w:val="24"/>
          <w:szCs w:val="24"/>
        </w:rPr>
      </w:pPr>
      <w:bookmarkStart w:id="0" w:name="_GoBack"/>
      <w:bookmarkEnd w:id="0"/>
    </w:p>
    <w:sectPr w:rsidR="007B6831" w:rsidRPr="004B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80BDB"/>
    <w:multiLevelType w:val="multilevel"/>
    <w:tmpl w:val="04C66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885321"/>
    <w:multiLevelType w:val="multilevel"/>
    <w:tmpl w:val="9E8E4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E6AEF"/>
    <w:multiLevelType w:val="multilevel"/>
    <w:tmpl w:val="30603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B58CB"/>
    <w:multiLevelType w:val="hybridMultilevel"/>
    <w:tmpl w:val="4928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DC"/>
    <w:rsid w:val="00036DF0"/>
    <w:rsid w:val="000E71C9"/>
    <w:rsid w:val="00124796"/>
    <w:rsid w:val="00170493"/>
    <w:rsid w:val="001943DC"/>
    <w:rsid w:val="001D629D"/>
    <w:rsid w:val="002433D4"/>
    <w:rsid w:val="00246810"/>
    <w:rsid w:val="00285816"/>
    <w:rsid w:val="002A5E47"/>
    <w:rsid w:val="002A7EA7"/>
    <w:rsid w:val="002C26AB"/>
    <w:rsid w:val="002F52D7"/>
    <w:rsid w:val="00334400"/>
    <w:rsid w:val="00370CD2"/>
    <w:rsid w:val="003F57F4"/>
    <w:rsid w:val="004B12E8"/>
    <w:rsid w:val="004B2BC5"/>
    <w:rsid w:val="004B7134"/>
    <w:rsid w:val="004F7712"/>
    <w:rsid w:val="004F7886"/>
    <w:rsid w:val="0050588A"/>
    <w:rsid w:val="00536000"/>
    <w:rsid w:val="00572DE4"/>
    <w:rsid w:val="005952F2"/>
    <w:rsid w:val="0059678D"/>
    <w:rsid w:val="005B65B2"/>
    <w:rsid w:val="006125B4"/>
    <w:rsid w:val="00667844"/>
    <w:rsid w:val="00696DB2"/>
    <w:rsid w:val="006E4E0B"/>
    <w:rsid w:val="00723101"/>
    <w:rsid w:val="007719D8"/>
    <w:rsid w:val="00771BFC"/>
    <w:rsid w:val="00786D22"/>
    <w:rsid w:val="007A2266"/>
    <w:rsid w:val="007B6831"/>
    <w:rsid w:val="007C7158"/>
    <w:rsid w:val="007F05D7"/>
    <w:rsid w:val="008353C5"/>
    <w:rsid w:val="00890465"/>
    <w:rsid w:val="00925D96"/>
    <w:rsid w:val="0098220F"/>
    <w:rsid w:val="00994CDC"/>
    <w:rsid w:val="009F460B"/>
    <w:rsid w:val="00A333F0"/>
    <w:rsid w:val="00A41DFD"/>
    <w:rsid w:val="00A51FD0"/>
    <w:rsid w:val="00AA5CD4"/>
    <w:rsid w:val="00AC5961"/>
    <w:rsid w:val="00B51048"/>
    <w:rsid w:val="00B92E77"/>
    <w:rsid w:val="00B96527"/>
    <w:rsid w:val="00BA21ED"/>
    <w:rsid w:val="00BE2B19"/>
    <w:rsid w:val="00C9737B"/>
    <w:rsid w:val="00D25D6C"/>
    <w:rsid w:val="00D53AC3"/>
    <w:rsid w:val="00D84B66"/>
    <w:rsid w:val="00D900FE"/>
    <w:rsid w:val="00E42BBF"/>
    <w:rsid w:val="00E462F0"/>
    <w:rsid w:val="00ED5136"/>
    <w:rsid w:val="00F103FD"/>
    <w:rsid w:val="00F9472E"/>
    <w:rsid w:val="00FA708C"/>
    <w:rsid w:val="00FE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818C"/>
  <w15:chartTrackingRefBased/>
  <w15:docId w15:val="{FFE8210F-F79B-491C-8C0D-F5B463C8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3DC"/>
    <w:rPr>
      <w:color w:val="0563C1" w:themeColor="hyperlink"/>
      <w:u w:val="single"/>
    </w:rPr>
  </w:style>
  <w:style w:type="character" w:customStyle="1" w:styleId="UnresolvedMention">
    <w:name w:val="Unresolved Mention"/>
    <w:basedOn w:val="DefaultParagraphFont"/>
    <w:uiPriority w:val="99"/>
    <w:semiHidden/>
    <w:unhideWhenUsed/>
    <w:rsid w:val="001943DC"/>
    <w:rPr>
      <w:color w:val="605E5C"/>
      <w:shd w:val="clear" w:color="auto" w:fill="E1DFDD"/>
    </w:rPr>
  </w:style>
  <w:style w:type="paragraph" w:styleId="ListParagraph">
    <w:name w:val="List Paragraph"/>
    <w:basedOn w:val="Normal"/>
    <w:uiPriority w:val="34"/>
    <w:qFormat/>
    <w:rsid w:val="007B6831"/>
    <w:pPr>
      <w:ind w:left="720"/>
      <w:contextualSpacing/>
    </w:pPr>
  </w:style>
  <w:style w:type="character" w:styleId="FollowedHyperlink">
    <w:name w:val="FollowedHyperlink"/>
    <w:basedOn w:val="DefaultParagraphFont"/>
    <w:uiPriority w:val="99"/>
    <w:semiHidden/>
    <w:unhideWhenUsed/>
    <w:rsid w:val="005360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306">
      <w:bodyDiv w:val="1"/>
      <w:marLeft w:val="0"/>
      <w:marRight w:val="0"/>
      <w:marTop w:val="0"/>
      <w:marBottom w:val="0"/>
      <w:divBdr>
        <w:top w:val="none" w:sz="0" w:space="0" w:color="auto"/>
        <w:left w:val="none" w:sz="0" w:space="0" w:color="auto"/>
        <w:bottom w:val="none" w:sz="0" w:space="0" w:color="auto"/>
        <w:right w:val="none" w:sz="0" w:space="0" w:color="auto"/>
      </w:divBdr>
    </w:div>
    <w:div w:id="314603566">
      <w:bodyDiv w:val="1"/>
      <w:marLeft w:val="0"/>
      <w:marRight w:val="0"/>
      <w:marTop w:val="0"/>
      <w:marBottom w:val="0"/>
      <w:divBdr>
        <w:top w:val="none" w:sz="0" w:space="0" w:color="auto"/>
        <w:left w:val="none" w:sz="0" w:space="0" w:color="auto"/>
        <w:bottom w:val="none" w:sz="0" w:space="0" w:color="auto"/>
        <w:right w:val="none" w:sz="0" w:space="0" w:color="auto"/>
      </w:divBdr>
    </w:div>
    <w:div w:id="1190725340">
      <w:bodyDiv w:val="1"/>
      <w:marLeft w:val="0"/>
      <w:marRight w:val="0"/>
      <w:marTop w:val="0"/>
      <w:marBottom w:val="0"/>
      <w:divBdr>
        <w:top w:val="none" w:sz="0" w:space="0" w:color="auto"/>
        <w:left w:val="none" w:sz="0" w:space="0" w:color="auto"/>
        <w:bottom w:val="none" w:sz="0" w:space="0" w:color="auto"/>
        <w:right w:val="none" w:sz="0" w:space="0" w:color="auto"/>
      </w:divBdr>
    </w:div>
    <w:div w:id="1479616327">
      <w:bodyDiv w:val="1"/>
      <w:marLeft w:val="0"/>
      <w:marRight w:val="0"/>
      <w:marTop w:val="0"/>
      <w:marBottom w:val="0"/>
      <w:divBdr>
        <w:top w:val="none" w:sz="0" w:space="0" w:color="auto"/>
        <w:left w:val="none" w:sz="0" w:space="0" w:color="auto"/>
        <w:bottom w:val="none" w:sz="0" w:space="0" w:color="auto"/>
        <w:right w:val="none" w:sz="0" w:space="0" w:color="auto"/>
      </w:divBdr>
    </w:div>
    <w:div w:id="15188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hc.org/whatwedo/infectious-diseases/Infectious-Diseases-A-to-Z/Documents/Cleaning%20and%20Disinfecting%20for%20COVID%2019.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organizations/cleaning-disinfection.html" TargetMode="External"/><Relationship Id="rId5" Type="http://schemas.openxmlformats.org/officeDocument/2006/relationships/styles" Target="styles.xml"/><Relationship Id="rId10" Type="http://schemas.openxmlformats.org/officeDocument/2006/relationships/hyperlink" Target="https://www.cdc.gov/coronavirus/2019-ncov/community/organizations/cleaning-disinfection.html" TargetMode="External"/><Relationship Id="rId4" Type="http://schemas.openxmlformats.org/officeDocument/2006/relationships/numbering" Target="numbering.xml"/><Relationship Id="rId9" Type="http://schemas.openxmlformats.org/officeDocument/2006/relationships/hyperlink" Target="https://www.cdc.gov/coronavirus/2019-ncov/community/organizations/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B5180C75AFE4EB2126B601F550E84" ma:contentTypeVersion="15" ma:contentTypeDescription="Create a new document." ma:contentTypeScope="" ma:versionID="e26e82e1908b400164b2a46f9e4810f8">
  <xsd:schema xmlns:xsd="http://www.w3.org/2001/XMLSchema" xmlns:xs="http://www.w3.org/2001/XMLSchema" xmlns:p="http://schemas.microsoft.com/office/2006/metadata/properties" xmlns:ns1="http://schemas.microsoft.com/sharepoint/v3" xmlns:ns3="8bcd4b05-bea1-444e-abe8-98fb8671760f" xmlns:ns4="b0c7b89a-7078-43b3-9af3-554a521d055e" targetNamespace="http://schemas.microsoft.com/office/2006/metadata/properties" ma:root="true" ma:fieldsID="ef4b755cae56c5dc6f9a879a40b2faaf" ns1:_="" ns3:_="" ns4:_="">
    <xsd:import namespace="http://schemas.microsoft.com/sharepoint/v3"/>
    <xsd:import namespace="8bcd4b05-bea1-444e-abe8-98fb8671760f"/>
    <xsd:import namespace="b0c7b89a-7078-43b3-9af3-554a521d05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d4b05-bea1-444e-abe8-98fb86717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7b89a-7078-43b3-9af3-554a521d0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87476-801A-4040-B1C3-186117B5FC12}">
  <ds:schemaRefs>
    <ds:schemaRef ds:uri="http://schemas.microsoft.com/sharepoint/v3/contenttype/forms"/>
  </ds:schemaRefs>
</ds:datastoreItem>
</file>

<file path=customXml/itemProps2.xml><?xml version="1.0" encoding="utf-8"?>
<ds:datastoreItem xmlns:ds="http://schemas.openxmlformats.org/officeDocument/2006/customXml" ds:itemID="{801A369E-BC91-4311-8D87-DCAC98B5B761}">
  <ds:schemaRefs>
    <ds:schemaRef ds:uri="http://schemas.microsoft.com/sharepoint/v3"/>
    <ds:schemaRef ds:uri="http://schemas.microsoft.com/office/2006/documentManagement/types"/>
    <ds:schemaRef ds:uri="http://schemas.openxmlformats.org/package/2006/metadata/core-properties"/>
    <ds:schemaRef ds:uri="b0c7b89a-7078-43b3-9af3-554a521d055e"/>
    <ds:schemaRef ds:uri="http://purl.org/dc/dcmitype/"/>
    <ds:schemaRef ds:uri="http://purl.org/dc/elements/1.1/"/>
    <ds:schemaRef ds:uri="http://schemas.microsoft.com/office/2006/metadata/properties"/>
    <ds:schemaRef ds:uri="http://purl.org/dc/terms/"/>
    <ds:schemaRef ds:uri="http://schemas.microsoft.com/office/infopath/2007/PartnerControls"/>
    <ds:schemaRef ds:uri="8bcd4b05-bea1-444e-abe8-98fb8671760f"/>
    <ds:schemaRef ds:uri="http://www.w3.org/XML/1998/namespace"/>
  </ds:schemaRefs>
</ds:datastoreItem>
</file>

<file path=customXml/itemProps3.xml><?xml version="1.0" encoding="utf-8"?>
<ds:datastoreItem xmlns:ds="http://schemas.openxmlformats.org/officeDocument/2006/customXml" ds:itemID="{201C634D-2322-4D0C-930D-6A22CAE4A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cd4b05-bea1-444e-abe8-98fb8671760f"/>
    <ds:schemaRef ds:uri="b0c7b89a-7078-43b3-9af3-554a521d0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Beth</dc:creator>
  <cp:keywords/>
  <dc:description/>
  <cp:lastModifiedBy>Bennett, Kathryn</cp:lastModifiedBy>
  <cp:revision>2</cp:revision>
  <dcterms:created xsi:type="dcterms:W3CDTF">2020-03-16T13:44:00Z</dcterms:created>
  <dcterms:modified xsi:type="dcterms:W3CDTF">2020-03-16T13:44:00Z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0x01010079DB5180C75AFE4EB2126B601F550E84</vt:lpwstr>
  </property>
</Properties>
</file>